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5E29D" w14:textId="77777777" w:rsidR="000417C4" w:rsidRDefault="000417C4" w:rsidP="000417C4">
      <w:pPr>
        <w:pStyle w:val="Default"/>
        <w:rPr>
          <w:rFonts w:ascii="Times New Roman" w:hAnsi="Times New Roman" w:cs="Times New Roman"/>
          <w:b/>
          <w:bCs/>
        </w:rPr>
      </w:pPr>
    </w:p>
    <w:p w14:paraId="6BA96631" w14:textId="77777777" w:rsidR="000417C4" w:rsidRDefault="000417C4" w:rsidP="000417C4">
      <w:pPr>
        <w:pStyle w:val="Default"/>
        <w:rPr>
          <w:rFonts w:ascii="Times New Roman" w:hAnsi="Times New Roman" w:cs="Times New Roman"/>
          <w:b/>
          <w:bCs/>
        </w:rPr>
      </w:pPr>
    </w:p>
    <w:p w14:paraId="4C49B78A" w14:textId="56E35E66" w:rsidR="000417C4" w:rsidRPr="00E13A87" w:rsidRDefault="000417C4" w:rsidP="000417C4">
      <w:pPr>
        <w:pStyle w:val="Default"/>
        <w:rPr>
          <w:rFonts w:ascii="Times New Roman" w:hAnsi="Times New Roman" w:cs="Times New Roman"/>
        </w:rPr>
      </w:pPr>
      <w:r w:rsidRPr="00E13A87">
        <w:rPr>
          <w:rFonts w:ascii="Times New Roman" w:hAnsi="Times New Roman" w:cs="Times New Roman"/>
          <w:b/>
          <w:bCs/>
        </w:rPr>
        <w:t xml:space="preserve">Operator economic </w:t>
      </w:r>
    </w:p>
    <w:p w14:paraId="4312FF27" w14:textId="7B6F61EB" w:rsidR="000417C4" w:rsidRPr="00E13A87" w:rsidRDefault="000417C4" w:rsidP="000417C4">
      <w:pPr>
        <w:pStyle w:val="Default"/>
        <w:rPr>
          <w:rFonts w:ascii="Times New Roman" w:hAnsi="Times New Roman" w:cs="Times New Roman"/>
        </w:rPr>
      </w:pPr>
      <w:r w:rsidRPr="00E13A87">
        <w:rPr>
          <w:rFonts w:ascii="Times New Roman" w:hAnsi="Times New Roman" w:cs="Times New Roman"/>
          <w:b/>
          <w:bCs/>
        </w:rPr>
        <w:t>.............</w:t>
      </w:r>
      <w:r w:rsidR="003471F8">
        <w:rPr>
          <w:rFonts w:ascii="Times New Roman" w:hAnsi="Times New Roman" w:cs="Times New Roman"/>
          <w:b/>
          <w:bCs/>
        </w:rPr>
        <w:t>.</w:t>
      </w:r>
      <w:r w:rsidRPr="00E13A87">
        <w:rPr>
          <w:rFonts w:ascii="Times New Roman" w:hAnsi="Times New Roman" w:cs="Times New Roman"/>
          <w:b/>
          <w:bCs/>
        </w:rPr>
        <w:t xml:space="preserve">........................ </w:t>
      </w:r>
    </w:p>
    <w:p w14:paraId="4AD342B9" w14:textId="77777777" w:rsidR="000417C4" w:rsidRPr="00E13A87" w:rsidRDefault="000417C4" w:rsidP="000417C4">
      <w:pPr>
        <w:ind w:firstLine="708"/>
        <w:rPr>
          <w:rFonts w:ascii="Times New Roman" w:hAnsi="Times New Roman"/>
          <w:sz w:val="24"/>
          <w:szCs w:val="24"/>
        </w:rPr>
      </w:pPr>
    </w:p>
    <w:p w14:paraId="25B39EF5" w14:textId="77777777" w:rsidR="000417C4" w:rsidRPr="00E13A87" w:rsidRDefault="000417C4" w:rsidP="000417C4">
      <w:pPr>
        <w:pStyle w:val="DefaultText"/>
        <w:rPr>
          <w:b/>
          <w:szCs w:val="24"/>
        </w:rPr>
      </w:pPr>
    </w:p>
    <w:p w14:paraId="76E5D81F" w14:textId="77777777" w:rsidR="000417C4" w:rsidRPr="00E13A87" w:rsidRDefault="000417C4" w:rsidP="000417C4">
      <w:pPr>
        <w:pStyle w:val="DefaultText"/>
        <w:jc w:val="center"/>
        <w:rPr>
          <w:b/>
          <w:szCs w:val="24"/>
        </w:rPr>
      </w:pPr>
    </w:p>
    <w:p w14:paraId="6AA10329" w14:textId="77777777" w:rsidR="000417C4" w:rsidRPr="00E13A87" w:rsidRDefault="000417C4" w:rsidP="000417C4">
      <w:pPr>
        <w:pStyle w:val="DefaultText"/>
        <w:jc w:val="center"/>
        <w:rPr>
          <w:b/>
          <w:szCs w:val="24"/>
        </w:rPr>
      </w:pPr>
      <w:r w:rsidRPr="00E13A87">
        <w:rPr>
          <w:b/>
          <w:szCs w:val="24"/>
        </w:rPr>
        <w:t>DECLARATIE</w:t>
      </w:r>
    </w:p>
    <w:p w14:paraId="3E033D4C" w14:textId="77777777" w:rsidR="000417C4" w:rsidRPr="00E13A87" w:rsidRDefault="000417C4" w:rsidP="000417C4">
      <w:pPr>
        <w:pStyle w:val="DefaultText"/>
        <w:jc w:val="center"/>
        <w:rPr>
          <w:b/>
          <w:szCs w:val="24"/>
        </w:rPr>
      </w:pPr>
      <w:r w:rsidRPr="00E13A87">
        <w:rPr>
          <w:b/>
          <w:szCs w:val="24"/>
        </w:rPr>
        <w:t xml:space="preserve">privind neîncadrarea în situațiile prevăzute la art. 61 privind conflictul de interese din </w:t>
      </w:r>
    </w:p>
    <w:p w14:paraId="1D535AB0" w14:textId="77777777" w:rsidR="000417C4" w:rsidRPr="00E13A87" w:rsidRDefault="000417C4" w:rsidP="000417C4">
      <w:pPr>
        <w:pStyle w:val="DefaultText"/>
        <w:jc w:val="center"/>
        <w:rPr>
          <w:b/>
          <w:szCs w:val="24"/>
        </w:rPr>
      </w:pPr>
      <w:r w:rsidRPr="00E13A87">
        <w:rPr>
          <w:b/>
          <w:szCs w:val="24"/>
        </w:rPr>
        <w:t>Regulamentul 2018/1046 al Parlamentului European si al Consiliului din 18 iulie 2018 privind normele financiare aplicabile bugetului general al Uniunii</w:t>
      </w:r>
    </w:p>
    <w:p w14:paraId="21CACFC1" w14:textId="77777777" w:rsidR="000417C4" w:rsidRPr="00E13A87" w:rsidRDefault="000417C4" w:rsidP="000417C4">
      <w:pPr>
        <w:pStyle w:val="DefaultText"/>
        <w:jc w:val="center"/>
        <w:rPr>
          <w:b/>
          <w:szCs w:val="24"/>
        </w:rPr>
      </w:pPr>
    </w:p>
    <w:p w14:paraId="7C90F354" w14:textId="77777777" w:rsidR="000417C4" w:rsidRPr="00E13A87" w:rsidRDefault="000417C4" w:rsidP="000417C4">
      <w:pPr>
        <w:pStyle w:val="DefaultText"/>
        <w:jc w:val="center"/>
        <w:rPr>
          <w:b/>
          <w:szCs w:val="24"/>
        </w:rPr>
      </w:pPr>
    </w:p>
    <w:p w14:paraId="5FD3E403" w14:textId="77777777" w:rsidR="000417C4" w:rsidRPr="00E13A87" w:rsidRDefault="000417C4" w:rsidP="000417C4">
      <w:pPr>
        <w:pStyle w:val="DefaultText"/>
        <w:jc w:val="both"/>
        <w:rPr>
          <w:b/>
          <w:szCs w:val="24"/>
        </w:rPr>
      </w:pPr>
    </w:p>
    <w:p w14:paraId="5EDF22BA" w14:textId="2A5B6D9C" w:rsidR="000417C4" w:rsidRPr="00E13A87" w:rsidRDefault="000417C4" w:rsidP="009C0AF5">
      <w:pPr>
        <w:pStyle w:val="DefaultText"/>
        <w:jc w:val="both"/>
        <w:rPr>
          <w:szCs w:val="24"/>
        </w:rPr>
      </w:pPr>
      <w:r w:rsidRPr="00E13A87">
        <w:rPr>
          <w:szCs w:val="24"/>
        </w:rPr>
        <w:t>Subsemnat</w:t>
      </w:r>
      <w:r w:rsidR="007D016A">
        <w:rPr>
          <w:szCs w:val="24"/>
        </w:rPr>
        <w:t>a/</w:t>
      </w:r>
      <w:r w:rsidRPr="00E13A87">
        <w:rPr>
          <w:szCs w:val="24"/>
        </w:rPr>
        <w:t xml:space="preserve">ul ……………………., în calitate de reprezentant legal al ………………….., referitor la achiziția de </w:t>
      </w:r>
      <w:bookmarkStart w:id="0" w:name="_Hlk204725384"/>
      <w:r w:rsidR="005A3649">
        <w:rPr>
          <w:b/>
          <w:szCs w:val="24"/>
        </w:rPr>
        <w:t>T</w:t>
      </w:r>
      <w:r w:rsidR="006A708A" w:rsidRPr="006A708A">
        <w:rPr>
          <w:b/>
          <w:szCs w:val="24"/>
        </w:rPr>
        <w:t>urbine eoliene</w:t>
      </w:r>
      <w:r w:rsidR="007D016A" w:rsidRPr="00AF6C0C">
        <w:rPr>
          <w:b/>
          <w:szCs w:val="24"/>
        </w:rPr>
        <w:t xml:space="preserve"> pentru realizarea </w:t>
      </w:r>
      <w:r w:rsidR="007D016A" w:rsidRPr="005A5842">
        <w:rPr>
          <w:b/>
          <w:szCs w:val="24"/>
        </w:rPr>
        <w:t>Central</w:t>
      </w:r>
      <w:r w:rsidR="007D016A">
        <w:rPr>
          <w:b/>
          <w:szCs w:val="24"/>
        </w:rPr>
        <w:t>ei</w:t>
      </w:r>
      <w:r w:rsidR="007D016A" w:rsidRPr="005A5842">
        <w:rPr>
          <w:b/>
          <w:szCs w:val="24"/>
        </w:rPr>
        <w:t xml:space="preserve"> Electric</w:t>
      </w:r>
      <w:r w:rsidR="00532FE9">
        <w:rPr>
          <w:b/>
          <w:szCs w:val="24"/>
        </w:rPr>
        <w:t>e</w:t>
      </w:r>
      <w:r w:rsidR="007D016A" w:rsidRPr="005A5842">
        <w:rPr>
          <w:b/>
          <w:szCs w:val="24"/>
        </w:rPr>
        <w:t xml:space="preserve"> Eoli</w:t>
      </w:r>
      <w:r w:rsidR="00532FE9">
        <w:rPr>
          <w:b/>
          <w:szCs w:val="24"/>
        </w:rPr>
        <w:t>e</w:t>
      </w:r>
      <w:r w:rsidR="007D016A" w:rsidRPr="005A5842">
        <w:rPr>
          <w:b/>
          <w:szCs w:val="24"/>
        </w:rPr>
        <w:t>n</w:t>
      </w:r>
      <w:r w:rsidR="007D016A">
        <w:rPr>
          <w:b/>
          <w:szCs w:val="24"/>
        </w:rPr>
        <w:t>e</w:t>
      </w:r>
      <w:r w:rsidR="007D016A" w:rsidRPr="005A5842">
        <w:rPr>
          <w:b/>
          <w:szCs w:val="24"/>
        </w:rPr>
        <w:t xml:space="preserve"> (CEE) Topalu</w:t>
      </w:r>
      <w:r w:rsidR="007D016A" w:rsidRPr="00AF6C0C">
        <w:rPr>
          <w:b/>
          <w:szCs w:val="24"/>
        </w:rPr>
        <w:t xml:space="preserve"> – </w:t>
      </w:r>
      <w:r w:rsidR="007D016A" w:rsidRPr="00406EC1">
        <w:rPr>
          <w:b/>
          <w:szCs w:val="24"/>
        </w:rPr>
        <w:t>cu o</w:t>
      </w:r>
      <w:r w:rsidR="007D016A">
        <w:rPr>
          <w:b/>
          <w:szCs w:val="24"/>
        </w:rPr>
        <w:t xml:space="preserve"> </w:t>
      </w:r>
      <w:r w:rsidR="007D016A" w:rsidRPr="00406EC1">
        <w:rPr>
          <w:b/>
          <w:szCs w:val="24"/>
        </w:rPr>
        <w:t>putere instalata de</w:t>
      </w:r>
      <w:r w:rsidR="006A708A">
        <w:rPr>
          <w:b/>
          <w:szCs w:val="24"/>
        </w:rPr>
        <w:t xml:space="preserve"> minim</w:t>
      </w:r>
      <w:r w:rsidR="007D016A" w:rsidRPr="00406EC1">
        <w:rPr>
          <w:b/>
          <w:szCs w:val="24"/>
        </w:rPr>
        <w:t xml:space="preserve"> 47,6 MW</w:t>
      </w:r>
      <w:r w:rsidR="007D016A">
        <w:rPr>
          <w:b/>
          <w:szCs w:val="24"/>
        </w:rPr>
        <w:t xml:space="preserve"> </w:t>
      </w:r>
      <w:r w:rsidR="007D016A" w:rsidRPr="00AF6C0C">
        <w:rPr>
          <w:bCs/>
          <w:szCs w:val="24"/>
        </w:rPr>
        <w:t>in cadrul proiectului „</w:t>
      </w:r>
      <w:r w:rsidR="007D016A" w:rsidRPr="005A5842">
        <w:rPr>
          <w:b/>
          <w:i/>
          <w:iCs/>
          <w:szCs w:val="24"/>
        </w:rPr>
        <w:t>Înființare Centrală Electrică Eoliană (CEE) Topalu prin montare grupuri generatoare eoliene (GGE), realizare stație electrică de transformare și amplasare containere pentru montarebaterii de stocare a energiei electrice, realizare linii electrice de medie tensiune, amenajare drumuri de acces și platforme de deservire GGE în incinta parcelelor, consolidare/reabilitare și amenajare drumuri de exploatare (DE) existente de legătură între parcelele aferente CEE și organizare șantier UAT Topalu, jud. Constanța</w:t>
      </w:r>
      <w:r w:rsidR="007D016A" w:rsidRPr="00AF6C0C">
        <w:rPr>
          <w:bCs/>
          <w:szCs w:val="24"/>
        </w:rPr>
        <w:t xml:space="preserve">”, cod SMIS </w:t>
      </w:r>
      <w:bookmarkEnd w:id="0"/>
      <w:r w:rsidR="007D016A" w:rsidRPr="005A5842">
        <w:rPr>
          <w:bCs/>
          <w:szCs w:val="24"/>
        </w:rPr>
        <w:t>333433</w:t>
      </w:r>
      <w:r w:rsidRPr="00E13A87">
        <w:rPr>
          <w:szCs w:val="24"/>
        </w:rPr>
        <w:t xml:space="preserve">, declar pe propria răspundere, sub sancțiunea falsului în declarații, așa cum este acesta prevăzut la art. 326 din Legea nr. 286/2009 privind Codul penal, cu modificările și completările ulterioare, că nu mă încadrez în situațiile descrise la art. </w:t>
      </w:r>
      <w:r w:rsidR="009C0AF5" w:rsidRPr="009C0AF5">
        <w:rPr>
          <w:szCs w:val="24"/>
        </w:rPr>
        <w:t>61 privind conflictul de interese din Regulamentul 2018/1046 al Parlamentului European si al Consiliului din 18 iulie 2018 privind normele financiare aplicabile bugetului general al Uniunii</w:t>
      </w:r>
      <w:r w:rsidRPr="00E13A87">
        <w:rPr>
          <w:szCs w:val="24"/>
        </w:rPr>
        <w:t>.</w:t>
      </w:r>
    </w:p>
    <w:p w14:paraId="31441908" w14:textId="77777777" w:rsidR="000417C4" w:rsidRPr="00E13A87" w:rsidRDefault="000417C4" w:rsidP="000417C4">
      <w:pPr>
        <w:pStyle w:val="DefaultText"/>
        <w:jc w:val="both"/>
        <w:rPr>
          <w:szCs w:val="24"/>
        </w:rPr>
      </w:pPr>
    </w:p>
    <w:p w14:paraId="1C810B1F" w14:textId="77777777" w:rsidR="000417C4" w:rsidRPr="00E13A87" w:rsidRDefault="000417C4" w:rsidP="000417C4">
      <w:pPr>
        <w:pStyle w:val="DefaultText"/>
        <w:jc w:val="both"/>
        <w:rPr>
          <w:szCs w:val="24"/>
        </w:rPr>
      </w:pPr>
      <w:r w:rsidRPr="00E13A87">
        <w:rPr>
          <w:szCs w:val="24"/>
        </w:rPr>
        <w:t>Subsemnatul, ………………………, declar ca voi informa imediat Autoritatea de Management dacă vor interveni modificări în prezenta declarație.</w:t>
      </w:r>
    </w:p>
    <w:p w14:paraId="1D94551E" w14:textId="77777777" w:rsidR="000417C4" w:rsidRPr="00E13A87" w:rsidRDefault="000417C4" w:rsidP="000417C4">
      <w:pPr>
        <w:pStyle w:val="DefaultText"/>
        <w:jc w:val="both"/>
        <w:rPr>
          <w:szCs w:val="24"/>
        </w:rPr>
      </w:pPr>
    </w:p>
    <w:p w14:paraId="5E9223DB" w14:textId="77777777" w:rsidR="000417C4" w:rsidRPr="00E13A87" w:rsidRDefault="000417C4" w:rsidP="000417C4">
      <w:pPr>
        <w:pStyle w:val="DefaultText"/>
        <w:jc w:val="both"/>
        <w:rPr>
          <w:szCs w:val="24"/>
        </w:rPr>
      </w:pPr>
      <w:r w:rsidRPr="00E13A87">
        <w:rPr>
          <w:szCs w:val="24"/>
        </w:rPr>
        <w:t>De asemenea, declar ca informațiile fumizate sunt complete și corecte în fiecare detaliu și înțeleg că Autoritatea de Management are dreptul de a solicita, în scopul verificării și confirmării declarației, orice informații suplimentare.</w:t>
      </w:r>
    </w:p>
    <w:p w14:paraId="27767F19" w14:textId="77777777" w:rsidR="000417C4" w:rsidRPr="00E13A87" w:rsidRDefault="000417C4" w:rsidP="000417C4">
      <w:pPr>
        <w:pStyle w:val="DefaultText"/>
        <w:jc w:val="both"/>
        <w:rPr>
          <w:szCs w:val="24"/>
        </w:rPr>
      </w:pPr>
    </w:p>
    <w:p w14:paraId="07F6A333" w14:textId="77777777" w:rsidR="000417C4" w:rsidRPr="00E13A87" w:rsidRDefault="000417C4" w:rsidP="000417C4">
      <w:pPr>
        <w:pStyle w:val="DefaultText"/>
        <w:jc w:val="both"/>
        <w:rPr>
          <w:szCs w:val="24"/>
        </w:rPr>
      </w:pPr>
      <w:r w:rsidRPr="00E13A87">
        <w:rPr>
          <w:szCs w:val="24"/>
        </w:rPr>
        <w:t>Înțeleg că în cazul în care această declarație nu este conformă cu realitatea sunt pasibil de încălcarea prevederilor legislației penale privind falsul în declarații.</w:t>
      </w:r>
    </w:p>
    <w:p w14:paraId="1BDF8916" w14:textId="77777777" w:rsidR="000417C4" w:rsidRPr="00E13A87" w:rsidRDefault="000417C4" w:rsidP="000417C4">
      <w:pPr>
        <w:pStyle w:val="DefaultText"/>
        <w:ind w:firstLine="720"/>
        <w:jc w:val="both"/>
        <w:rPr>
          <w:szCs w:val="24"/>
        </w:rPr>
      </w:pPr>
    </w:p>
    <w:p w14:paraId="699AD540" w14:textId="77777777" w:rsidR="000417C4" w:rsidRPr="00E13A87" w:rsidRDefault="000417C4" w:rsidP="000417C4">
      <w:pPr>
        <w:pStyle w:val="DefaultText"/>
        <w:ind w:firstLine="720"/>
        <w:jc w:val="both"/>
        <w:rPr>
          <w:szCs w:val="24"/>
        </w:rPr>
      </w:pPr>
    </w:p>
    <w:p w14:paraId="73F3E44B" w14:textId="77777777" w:rsidR="000417C4" w:rsidRPr="00E13A87" w:rsidRDefault="000417C4" w:rsidP="000417C4">
      <w:pPr>
        <w:pStyle w:val="DefaultText"/>
        <w:spacing w:before="120"/>
        <w:jc w:val="both"/>
        <w:rPr>
          <w:szCs w:val="24"/>
        </w:rPr>
      </w:pPr>
      <w:r w:rsidRPr="00E13A87">
        <w:rPr>
          <w:szCs w:val="24"/>
        </w:rPr>
        <w:t>…………………………….</w:t>
      </w:r>
    </w:p>
    <w:p w14:paraId="6E8A0E99" w14:textId="77777777" w:rsidR="000417C4" w:rsidRPr="00E13A87" w:rsidRDefault="000417C4" w:rsidP="000417C4">
      <w:pPr>
        <w:spacing w:before="120"/>
        <w:jc w:val="left"/>
        <w:rPr>
          <w:rFonts w:ascii="Times New Roman" w:eastAsia="Times New Roman" w:hAnsi="Times New Roman"/>
          <w:sz w:val="24"/>
          <w:szCs w:val="24"/>
          <w:lang w:eastAsia="zh-CN"/>
        </w:rPr>
      </w:pPr>
      <w:r w:rsidRPr="00E13A87">
        <w:rPr>
          <w:rFonts w:ascii="Times New Roman" w:eastAsia="Times New Roman" w:hAnsi="Times New Roman"/>
          <w:sz w:val="24"/>
          <w:szCs w:val="24"/>
          <w:lang w:eastAsia="zh-CN"/>
        </w:rPr>
        <w:t>Reprezentant legal</w:t>
      </w:r>
    </w:p>
    <w:p w14:paraId="415EFF70" w14:textId="77777777" w:rsidR="000417C4" w:rsidRPr="00E13A87" w:rsidRDefault="000417C4" w:rsidP="000417C4">
      <w:pPr>
        <w:rPr>
          <w:rFonts w:ascii="Times New Roman" w:hAnsi="Times New Roman"/>
          <w:sz w:val="24"/>
          <w:szCs w:val="24"/>
        </w:rPr>
      </w:pPr>
      <w:r w:rsidRPr="00E13A87">
        <w:rPr>
          <w:rFonts w:ascii="Times New Roman" w:eastAsia="Times New Roman" w:hAnsi="Times New Roman"/>
          <w:sz w:val="24"/>
          <w:szCs w:val="24"/>
          <w:lang w:eastAsia="zh-CN"/>
        </w:rPr>
        <w:t>.......................</w:t>
      </w:r>
    </w:p>
    <w:p w14:paraId="747A4F44" w14:textId="77777777" w:rsidR="000417C4" w:rsidRDefault="000417C4" w:rsidP="000417C4">
      <w:pPr>
        <w:ind w:firstLine="708"/>
        <w:rPr>
          <w:rFonts w:ascii="Times New Roman" w:hAnsi="Times New Roman"/>
          <w:sz w:val="24"/>
          <w:szCs w:val="24"/>
        </w:rPr>
      </w:pPr>
    </w:p>
    <w:p w14:paraId="133FCCE8" w14:textId="77777777" w:rsidR="000417C4" w:rsidRDefault="000417C4" w:rsidP="000417C4">
      <w:pPr>
        <w:ind w:firstLine="708"/>
        <w:rPr>
          <w:rFonts w:ascii="Times New Roman" w:hAnsi="Times New Roman"/>
          <w:sz w:val="24"/>
          <w:szCs w:val="24"/>
        </w:rPr>
      </w:pPr>
    </w:p>
    <w:p w14:paraId="66A777A4" w14:textId="77777777" w:rsidR="00245338" w:rsidRDefault="00245338"/>
    <w:sectPr w:rsidR="002453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700BE" w14:textId="77777777" w:rsidR="00E901F3" w:rsidRDefault="00E901F3" w:rsidP="000417C4">
      <w:pPr>
        <w:spacing w:after="0" w:line="240" w:lineRule="auto"/>
      </w:pPr>
      <w:r>
        <w:separator/>
      </w:r>
    </w:p>
  </w:endnote>
  <w:endnote w:type="continuationSeparator" w:id="0">
    <w:p w14:paraId="3012C37A" w14:textId="77777777" w:rsidR="00E901F3" w:rsidRDefault="00E901F3" w:rsidP="00041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B04AB" w14:textId="77777777" w:rsidR="00E901F3" w:rsidRDefault="00E901F3" w:rsidP="000417C4">
      <w:pPr>
        <w:spacing w:after="0" w:line="240" w:lineRule="auto"/>
      </w:pPr>
      <w:r>
        <w:separator/>
      </w:r>
    </w:p>
  </w:footnote>
  <w:footnote w:type="continuationSeparator" w:id="0">
    <w:p w14:paraId="49C9C658" w14:textId="77777777" w:rsidR="00E901F3" w:rsidRDefault="00E901F3" w:rsidP="000417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2D9A3" w14:textId="1F5EC3FF" w:rsidR="000417C4" w:rsidRDefault="000417C4">
    <w:pPr>
      <w:pStyle w:val="Antet"/>
    </w:pPr>
    <w:r>
      <w:rPr>
        <w:noProof/>
        <w14:ligatures w14:val="standardContextual"/>
      </w:rPr>
      <w:drawing>
        <wp:anchor distT="0" distB="0" distL="0" distR="0" simplePos="0" relativeHeight="251659264" behindDoc="1" locked="0" layoutInCell="1" allowOverlap="1" wp14:anchorId="1191BF3E" wp14:editId="1F626A71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5760720" cy="671830"/>
          <wp:effectExtent l="0" t="0" r="0" b="0"/>
          <wp:wrapNone/>
          <wp:docPr id="193082686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7C4"/>
    <w:rsid w:val="000417C4"/>
    <w:rsid w:val="00245338"/>
    <w:rsid w:val="00322D13"/>
    <w:rsid w:val="003471F8"/>
    <w:rsid w:val="003E2C6C"/>
    <w:rsid w:val="00532FE9"/>
    <w:rsid w:val="00533E08"/>
    <w:rsid w:val="005705BF"/>
    <w:rsid w:val="005A3649"/>
    <w:rsid w:val="0064411F"/>
    <w:rsid w:val="00681A7F"/>
    <w:rsid w:val="006A708A"/>
    <w:rsid w:val="006D2B6C"/>
    <w:rsid w:val="007D016A"/>
    <w:rsid w:val="007E4824"/>
    <w:rsid w:val="00843B85"/>
    <w:rsid w:val="0084696B"/>
    <w:rsid w:val="008F2F5C"/>
    <w:rsid w:val="00916AC2"/>
    <w:rsid w:val="009C0AF5"/>
    <w:rsid w:val="00A30A14"/>
    <w:rsid w:val="00B9539A"/>
    <w:rsid w:val="00C82AB2"/>
    <w:rsid w:val="00CF18BB"/>
    <w:rsid w:val="00D378D1"/>
    <w:rsid w:val="00E9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DA7FAE8"/>
  <w15:chartTrackingRefBased/>
  <w15:docId w15:val="{5515355D-1AEB-4A60-A278-217A09227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7C4"/>
    <w:pPr>
      <w:spacing w:after="120" w:line="276" w:lineRule="auto"/>
      <w:jc w:val="both"/>
    </w:pPr>
    <w:rPr>
      <w:rFonts w:ascii="Trebuchet MS" w:eastAsia="Calibri" w:hAnsi="Trebuchet MS" w:cs="Times New Roman"/>
      <w:kern w:val="0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0417C4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0417C4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0417C4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0417C4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0417C4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0417C4"/>
    <w:pPr>
      <w:keepNext/>
      <w:keepLines/>
      <w:spacing w:before="40" w:after="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0417C4"/>
    <w:pPr>
      <w:keepNext/>
      <w:keepLines/>
      <w:spacing w:before="40" w:after="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0417C4"/>
    <w:pPr>
      <w:keepNext/>
      <w:keepLines/>
      <w:spacing w:after="0"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0417C4"/>
    <w:pPr>
      <w:keepNext/>
      <w:keepLines/>
      <w:spacing w:after="0"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0417C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0417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0417C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0417C4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0417C4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0417C4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0417C4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0417C4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0417C4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0417C4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uCaracter">
    <w:name w:val="Titlu Caracter"/>
    <w:basedOn w:val="Fontdeparagrafimplicit"/>
    <w:link w:val="Titlu"/>
    <w:uiPriority w:val="10"/>
    <w:rsid w:val="000417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0417C4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uCaracter">
    <w:name w:val="Subtitlu Caracter"/>
    <w:basedOn w:val="Fontdeparagrafimplicit"/>
    <w:link w:val="Subtitlu"/>
    <w:uiPriority w:val="11"/>
    <w:rsid w:val="000417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0417C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atCaracter">
    <w:name w:val="Citat Caracter"/>
    <w:basedOn w:val="Fontdeparagrafimplicit"/>
    <w:link w:val="Citat"/>
    <w:uiPriority w:val="29"/>
    <w:rsid w:val="000417C4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0417C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ccentuareintens">
    <w:name w:val="Intense Emphasis"/>
    <w:basedOn w:val="Fontdeparagrafimplicit"/>
    <w:uiPriority w:val="21"/>
    <w:qFormat/>
    <w:rsid w:val="000417C4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0417C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0417C4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0417C4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0417C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val="en-US"/>
      <w14:ligatures w14:val="none"/>
    </w:rPr>
  </w:style>
  <w:style w:type="paragraph" w:customStyle="1" w:styleId="DefaultText">
    <w:name w:val="Default Text"/>
    <w:basedOn w:val="Normal"/>
    <w:rsid w:val="000417C4"/>
    <w:pPr>
      <w:overflowPunct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/>
      <w:sz w:val="24"/>
      <w:szCs w:val="20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0417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417C4"/>
    <w:rPr>
      <w:rFonts w:ascii="Trebuchet MS" w:eastAsia="Calibri" w:hAnsi="Trebuchet MS" w:cs="Times New Roman"/>
      <w:kern w:val="0"/>
      <w14:ligatures w14:val="none"/>
    </w:rPr>
  </w:style>
  <w:style w:type="paragraph" w:styleId="Subsol">
    <w:name w:val="footer"/>
    <w:basedOn w:val="Normal"/>
    <w:link w:val="SubsolCaracter"/>
    <w:uiPriority w:val="99"/>
    <w:unhideWhenUsed/>
    <w:rsid w:val="000417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417C4"/>
    <w:rPr>
      <w:rFonts w:ascii="Trebuchet MS" w:eastAsia="Calibri" w:hAnsi="Trebuchet MS" w:cs="Times New Roman"/>
      <w:kern w:val="0"/>
      <w14:ligatures w14:val="none"/>
    </w:rPr>
  </w:style>
  <w:style w:type="paragraph" w:styleId="Revizuire">
    <w:name w:val="Revision"/>
    <w:hidden/>
    <w:uiPriority w:val="99"/>
    <w:semiHidden/>
    <w:rsid w:val="006A708A"/>
    <w:pPr>
      <w:spacing w:after="0" w:line="240" w:lineRule="auto"/>
    </w:pPr>
    <w:rPr>
      <w:rFonts w:ascii="Trebuchet MS" w:eastAsia="Calibri" w:hAnsi="Trebuchet MS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D1899-8994-49DB-8EBB-EE19CF2AA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313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Andreea Gramanschi</cp:lastModifiedBy>
  <cp:revision>8</cp:revision>
  <dcterms:created xsi:type="dcterms:W3CDTF">2025-11-03T03:55:00Z</dcterms:created>
  <dcterms:modified xsi:type="dcterms:W3CDTF">2025-11-10T10:34:00Z</dcterms:modified>
</cp:coreProperties>
</file>